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1E" w:rsidRDefault="00477AF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ENDED</w:t>
      </w:r>
      <w:r w:rsidR="006B552F">
        <w:rPr>
          <w:rFonts w:ascii="Calibri" w:hAnsi="Calibri"/>
          <w:b/>
          <w:color w:val="000000"/>
          <w:sz w:val="28"/>
          <w:szCs w:val="28"/>
        </w:rPr>
        <w:t xml:space="preserve"> - </w:t>
      </w:r>
      <w:r w:rsidR="00A7681E">
        <w:rPr>
          <w:rFonts w:ascii="Calibri" w:hAnsi="Calibri"/>
          <w:b/>
          <w:color w:val="000000"/>
          <w:sz w:val="28"/>
          <w:szCs w:val="28"/>
        </w:rPr>
        <w:t>Flood Watch –Upper Columbia</w:t>
      </w:r>
    </w:p>
    <w:p w:rsidR="00C25554" w:rsidRDefault="00986994" w:rsidP="0055716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477AFC">
        <w:rPr>
          <w:rFonts w:ascii="Calibri" w:hAnsi="Calibri"/>
          <w:b/>
          <w:color w:val="000000"/>
          <w:sz w:val="28"/>
          <w:szCs w:val="28"/>
        </w:rPr>
        <w:t>10</w:t>
      </w:r>
      <w:r w:rsidR="0015035F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477AFC">
        <w:rPr>
          <w:rFonts w:ascii="Calibri" w:hAnsi="Calibri"/>
          <w:b/>
          <w:color w:val="000000"/>
          <w:sz w:val="28"/>
          <w:szCs w:val="28"/>
        </w:rPr>
        <w:t>11:45AM</w:t>
      </w:r>
    </w:p>
    <w:p w:rsidR="00557163" w:rsidRPr="00557163" w:rsidRDefault="00557163" w:rsidP="00557163">
      <w:pPr>
        <w:rPr>
          <w:rFonts w:ascii="Calibri" w:hAnsi="Calibri"/>
          <w:b/>
          <w:color w:val="000000"/>
          <w:sz w:val="18"/>
          <w:szCs w:val="28"/>
        </w:rPr>
      </w:pPr>
    </w:p>
    <w:p w:rsidR="00A7681E" w:rsidRDefault="00A7681E" w:rsidP="00A7681E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 w:rsidR="00477AFC"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a </w:t>
      </w:r>
      <w:r w:rsidRPr="00C67098">
        <w:rPr>
          <w:rFonts w:ascii="Calibri" w:hAnsi="Calibri"/>
          <w:b/>
          <w:color w:val="000000"/>
        </w:rPr>
        <w:t>Flood Watch</w:t>
      </w:r>
      <w:r>
        <w:rPr>
          <w:rFonts w:ascii="Calibri" w:hAnsi="Calibri"/>
          <w:color w:val="000000"/>
        </w:rPr>
        <w:t xml:space="preserve"> for:</w:t>
      </w:r>
    </w:p>
    <w:p w:rsidR="00A7681E" w:rsidRDefault="00A7681E" w:rsidP="00A7681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r>
        <w:rPr>
          <w:b/>
          <w:color w:val="000000"/>
          <w:sz w:val="24"/>
        </w:rPr>
        <w:t>Upper Columbia (including the Columbia River, Kicking Horse River and surrounding areas)</w:t>
      </w:r>
    </w:p>
    <w:p w:rsidR="00477AFC" w:rsidRDefault="00477AFC" w:rsidP="00A7681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r>
        <w:rPr>
          <w:b/>
          <w:color w:val="000000"/>
          <w:sz w:val="24"/>
        </w:rPr>
        <w:t>Eagle River</w:t>
      </w:r>
    </w:p>
    <w:p w:rsidR="00477AFC" w:rsidRDefault="00477AFC" w:rsidP="00477AFC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 levels in the Upper Columbia (including the Kicking Horse River) and Eagle River have been receding over the past day, and rivers are now below levels of concern.</w:t>
      </w:r>
    </w:p>
    <w:p w:rsidR="00477AFC" w:rsidRDefault="00477AFC" w:rsidP="00477AFC">
      <w:pPr>
        <w:pStyle w:val="ListParagraph"/>
        <w:spacing w:after="120"/>
        <w:ind w:left="0"/>
        <w:rPr>
          <w:sz w:val="24"/>
          <w:szCs w:val="24"/>
        </w:rPr>
      </w:pPr>
      <w:r w:rsidRPr="00477AFC">
        <w:rPr>
          <w:sz w:val="24"/>
          <w:szCs w:val="24"/>
        </w:rPr>
        <w:t>A</w:t>
      </w:r>
      <w:r>
        <w:rPr>
          <w:b/>
          <w:sz w:val="24"/>
          <w:szCs w:val="24"/>
        </w:rPr>
        <w:t xml:space="preserve"> </w:t>
      </w:r>
      <w:r w:rsidRPr="00273A96">
        <w:rPr>
          <w:b/>
          <w:sz w:val="24"/>
          <w:szCs w:val="24"/>
        </w:rPr>
        <w:t>Flood Wa</w:t>
      </w:r>
      <w:r>
        <w:rPr>
          <w:b/>
          <w:sz w:val="24"/>
          <w:szCs w:val="24"/>
        </w:rPr>
        <w:t>tch</w:t>
      </w:r>
      <w:r>
        <w:rPr>
          <w:sz w:val="24"/>
          <w:szCs w:val="24"/>
        </w:rPr>
        <w:t xml:space="preserve"> are still in effect for the </w:t>
      </w:r>
      <w:proofErr w:type="spellStart"/>
      <w:r>
        <w:rPr>
          <w:b/>
          <w:sz w:val="24"/>
          <w:szCs w:val="24"/>
        </w:rPr>
        <w:t>Shuswap</w:t>
      </w:r>
      <w:proofErr w:type="spellEnd"/>
      <w:r>
        <w:rPr>
          <w:b/>
          <w:sz w:val="24"/>
          <w:szCs w:val="24"/>
        </w:rPr>
        <w:t xml:space="preserve"> River</w:t>
      </w:r>
      <w:r>
        <w:rPr>
          <w:sz w:val="24"/>
          <w:szCs w:val="24"/>
        </w:rPr>
        <w:t>. See separate warnings on the River Forecast Centre website (</w:t>
      </w:r>
      <w:hyperlink r:id="rId8" w:history="1">
        <w:r w:rsidRPr="00CF38E4">
          <w:rPr>
            <w:rStyle w:val="Hyperlink"/>
            <w:sz w:val="24"/>
            <w:szCs w:val="24"/>
          </w:rPr>
          <w:t>http://bcrfc.env.gov.bc.ca/warnings/index.htm</w:t>
        </w:r>
      </w:hyperlink>
      <w:r>
        <w:rPr>
          <w:sz w:val="24"/>
          <w:szCs w:val="24"/>
        </w:rPr>
        <w:t>) for details.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9A1" w:rsidRDefault="004059A1">
      <w:r>
        <w:separator/>
      </w:r>
    </w:p>
  </w:endnote>
  <w:endnote w:type="continuationSeparator" w:id="0">
    <w:p w:rsidR="004059A1" w:rsidRDefault="004059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1D" w:rsidRDefault="00457A1D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57A1D" w:rsidRPr="00D504B2" w:rsidRDefault="00457A1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57A1D" w:rsidRPr="00D504B2" w:rsidRDefault="00457A1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57A1D" w:rsidRPr="00D504B2" w:rsidRDefault="00457A1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57A1D" w:rsidRPr="00D504B2" w:rsidRDefault="00457A1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57A1D" w:rsidRDefault="00457A1D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9A1" w:rsidRDefault="004059A1">
      <w:r>
        <w:separator/>
      </w:r>
    </w:p>
  </w:footnote>
  <w:footnote w:type="continuationSeparator" w:id="0">
    <w:p w:rsidR="004059A1" w:rsidRDefault="004059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1D" w:rsidRPr="000E73A1" w:rsidRDefault="00457A1D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57A1D" w:rsidRPr="000E73A1" w:rsidRDefault="00457A1D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57A1D" w:rsidRDefault="00457A1D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57A1D" w:rsidRDefault="00457A1D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5A5B97"/>
    <w:multiLevelType w:val="hybridMultilevel"/>
    <w:tmpl w:val="F9BE9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695921"/>
    <w:multiLevelType w:val="hybridMultilevel"/>
    <w:tmpl w:val="276243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1"/>
  </w:num>
  <w:num w:numId="12">
    <w:abstractNumId w:val="24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0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0098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64F0"/>
    <w:rsid w:val="0009786B"/>
    <w:rsid w:val="00097A8D"/>
    <w:rsid w:val="000A1C49"/>
    <w:rsid w:val="000A2575"/>
    <w:rsid w:val="000A4FAA"/>
    <w:rsid w:val="000B0B87"/>
    <w:rsid w:val="000B2B0F"/>
    <w:rsid w:val="000B3F6D"/>
    <w:rsid w:val="000D28ED"/>
    <w:rsid w:val="000D5423"/>
    <w:rsid w:val="000D591F"/>
    <w:rsid w:val="000D7795"/>
    <w:rsid w:val="000E307F"/>
    <w:rsid w:val="000E38C6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178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035F"/>
    <w:rsid w:val="0015357E"/>
    <w:rsid w:val="00153CD1"/>
    <w:rsid w:val="00154FBB"/>
    <w:rsid w:val="001626F9"/>
    <w:rsid w:val="001714E3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A079E"/>
    <w:rsid w:val="001A0B24"/>
    <w:rsid w:val="001B0285"/>
    <w:rsid w:val="001B4425"/>
    <w:rsid w:val="001B4809"/>
    <w:rsid w:val="001D0530"/>
    <w:rsid w:val="001D366F"/>
    <w:rsid w:val="001D5157"/>
    <w:rsid w:val="001E175D"/>
    <w:rsid w:val="001E47FC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2698A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36A"/>
    <w:rsid w:val="00280BF2"/>
    <w:rsid w:val="00284BD6"/>
    <w:rsid w:val="00285723"/>
    <w:rsid w:val="002859D7"/>
    <w:rsid w:val="00297B9D"/>
    <w:rsid w:val="002A0A7A"/>
    <w:rsid w:val="002A254C"/>
    <w:rsid w:val="002A4F6F"/>
    <w:rsid w:val="002A67BF"/>
    <w:rsid w:val="002A6A9D"/>
    <w:rsid w:val="002B0726"/>
    <w:rsid w:val="002B2FFA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536"/>
    <w:rsid w:val="002E1E48"/>
    <w:rsid w:val="002E6616"/>
    <w:rsid w:val="002E743B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5FD1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8A5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7733B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59A1"/>
    <w:rsid w:val="0040677D"/>
    <w:rsid w:val="00407CD2"/>
    <w:rsid w:val="004161D1"/>
    <w:rsid w:val="00420734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5718"/>
    <w:rsid w:val="004566E9"/>
    <w:rsid w:val="00457A1D"/>
    <w:rsid w:val="00460494"/>
    <w:rsid w:val="00460A25"/>
    <w:rsid w:val="00460EF4"/>
    <w:rsid w:val="00461909"/>
    <w:rsid w:val="0046262F"/>
    <w:rsid w:val="0047194D"/>
    <w:rsid w:val="00475CD3"/>
    <w:rsid w:val="004775F8"/>
    <w:rsid w:val="00477AFC"/>
    <w:rsid w:val="00482289"/>
    <w:rsid w:val="00482523"/>
    <w:rsid w:val="004833FA"/>
    <w:rsid w:val="00484BF3"/>
    <w:rsid w:val="004857D9"/>
    <w:rsid w:val="00490200"/>
    <w:rsid w:val="00495B3B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57163"/>
    <w:rsid w:val="0056007F"/>
    <w:rsid w:val="00562696"/>
    <w:rsid w:val="005629B6"/>
    <w:rsid w:val="0056449A"/>
    <w:rsid w:val="00566ACF"/>
    <w:rsid w:val="00570A17"/>
    <w:rsid w:val="005827EE"/>
    <w:rsid w:val="00584334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408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9F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552F"/>
    <w:rsid w:val="006B6C52"/>
    <w:rsid w:val="006B7083"/>
    <w:rsid w:val="006B737E"/>
    <w:rsid w:val="006C0F35"/>
    <w:rsid w:val="006C1474"/>
    <w:rsid w:val="006C1721"/>
    <w:rsid w:val="006C206D"/>
    <w:rsid w:val="006C7C00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3489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1F"/>
    <w:rsid w:val="007554C4"/>
    <w:rsid w:val="0076293A"/>
    <w:rsid w:val="007705F5"/>
    <w:rsid w:val="00773029"/>
    <w:rsid w:val="007746BA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3261"/>
    <w:rsid w:val="007C56FB"/>
    <w:rsid w:val="007D09F8"/>
    <w:rsid w:val="007E128A"/>
    <w:rsid w:val="007E6967"/>
    <w:rsid w:val="007F1E5A"/>
    <w:rsid w:val="007F5896"/>
    <w:rsid w:val="008012B2"/>
    <w:rsid w:val="0080136E"/>
    <w:rsid w:val="00802A0B"/>
    <w:rsid w:val="00804FED"/>
    <w:rsid w:val="008051D8"/>
    <w:rsid w:val="008063C7"/>
    <w:rsid w:val="008077A7"/>
    <w:rsid w:val="0081180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0880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564DB"/>
    <w:rsid w:val="00961FBA"/>
    <w:rsid w:val="009627D4"/>
    <w:rsid w:val="00967D2F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2EF"/>
    <w:rsid w:val="009C77EC"/>
    <w:rsid w:val="009D05A5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681E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09DA"/>
    <w:rsid w:val="00AA35B7"/>
    <w:rsid w:val="00AA455B"/>
    <w:rsid w:val="00AB1299"/>
    <w:rsid w:val="00AB1466"/>
    <w:rsid w:val="00AB38CD"/>
    <w:rsid w:val="00AB40FB"/>
    <w:rsid w:val="00AB469E"/>
    <w:rsid w:val="00AC2F45"/>
    <w:rsid w:val="00AC34BF"/>
    <w:rsid w:val="00AC4BFA"/>
    <w:rsid w:val="00AC6253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6546B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C00867"/>
    <w:rsid w:val="00C02B48"/>
    <w:rsid w:val="00C126EB"/>
    <w:rsid w:val="00C13AB6"/>
    <w:rsid w:val="00C14678"/>
    <w:rsid w:val="00C16498"/>
    <w:rsid w:val="00C25554"/>
    <w:rsid w:val="00C32ECF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67098"/>
    <w:rsid w:val="00C725BE"/>
    <w:rsid w:val="00C81343"/>
    <w:rsid w:val="00C8640C"/>
    <w:rsid w:val="00C90C2C"/>
    <w:rsid w:val="00C94483"/>
    <w:rsid w:val="00C95061"/>
    <w:rsid w:val="00CA6210"/>
    <w:rsid w:val="00CB092A"/>
    <w:rsid w:val="00CB345D"/>
    <w:rsid w:val="00CB3658"/>
    <w:rsid w:val="00CB591C"/>
    <w:rsid w:val="00CC6D2F"/>
    <w:rsid w:val="00CD4E18"/>
    <w:rsid w:val="00CD788C"/>
    <w:rsid w:val="00CD7A7F"/>
    <w:rsid w:val="00CD7F20"/>
    <w:rsid w:val="00CE13CE"/>
    <w:rsid w:val="00CE53AD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003C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2B7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B5320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35B6F"/>
    <w:rsid w:val="00E400C6"/>
    <w:rsid w:val="00E42504"/>
    <w:rsid w:val="00E51016"/>
    <w:rsid w:val="00E55861"/>
    <w:rsid w:val="00E65C89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785"/>
    <w:rsid w:val="00E928E7"/>
    <w:rsid w:val="00E92A7C"/>
    <w:rsid w:val="00E935AF"/>
    <w:rsid w:val="00EA5274"/>
    <w:rsid w:val="00EB4FDC"/>
    <w:rsid w:val="00EC0D69"/>
    <w:rsid w:val="00EC34E8"/>
    <w:rsid w:val="00EC3E8E"/>
    <w:rsid w:val="00EC6475"/>
    <w:rsid w:val="00ED5AF2"/>
    <w:rsid w:val="00ED7E64"/>
    <w:rsid w:val="00EE0A58"/>
    <w:rsid w:val="00EE306F"/>
    <w:rsid w:val="00EE54C3"/>
    <w:rsid w:val="00EE782C"/>
    <w:rsid w:val="00EE7B50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93E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43B8"/>
    <w:rsid w:val="00FB4C28"/>
    <w:rsid w:val="00FB77CD"/>
    <w:rsid w:val="00FC6B7A"/>
    <w:rsid w:val="00FD0C7B"/>
    <w:rsid w:val="00FD235E"/>
    <w:rsid w:val="00FD2D3C"/>
    <w:rsid w:val="00FD48B9"/>
    <w:rsid w:val="00FD58BE"/>
    <w:rsid w:val="00FD71A5"/>
    <w:rsid w:val="00FE6146"/>
    <w:rsid w:val="00FF1D2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warnings/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AA8BF-43F2-42EB-9142-E957D50F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3</cp:revision>
  <cp:lastPrinted>2012-06-07T20:27:00Z</cp:lastPrinted>
  <dcterms:created xsi:type="dcterms:W3CDTF">2012-06-10T18:38:00Z</dcterms:created>
  <dcterms:modified xsi:type="dcterms:W3CDTF">2012-06-10T18:43:00Z</dcterms:modified>
</cp:coreProperties>
</file>